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CA0" w:rsidRDefault="00861EE5" w:rsidP="00861EE5">
      <w:pPr>
        <w:spacing w:after="0" w:line="480" w:lineRule="auto"/>
        <w:ind w:firstLine="420"/>
        <w:contextualSpacing/>
        <w:jc w:val="center"/>
        <w:rPr>
          <w:rFonts w:ascii="Times New Roman" w:hAnsi="Times New Roman" w:cs="Times New Roman"/>
          <w:sz w:val="24"/>
          <w:szCs w:val="24"/>
          <w:u w:val="single"/>
          <w:lang w:val="en-SG"/>
        </w:rPr>
      </w:pPr>
      <w:r>
        <w:rPr>
          <w:rFonts w:ascii="Times New Roman" w:hAnsi="Times New Roman" w:cs="Times New Roman"/>
          <w:sz w:val="24"/>
          <w:szCs w:val="24"/>
          <w:u w:val="single"/>
          <w:lang w:val="en-SG"/>
        </w:rPr>
        <w:t>Post</w:t>
      </w:r>
    </w:p>
    <w:p w:rsidR="000B7CA0" w:rsidRDefault="00861EE5" w:rsidP="00861EE5">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The comparison of two</w:t>
      </w:r>
      <w:r>
        <w:rPr>
          <w:rFonts w:ascii="Times New Roman" w:hAnsi="Times New Roman" w:cs="Times New Roman"/>
          <w:sz w:val="24"/>
          <w:szCs w:val="24"/>
          <w:lang w:val="en-SG"/>
        </w:rPr>
        <w:t xml:space="preserve"> population means could encounter problems that are related to the mathematical aspect of the procedures taken. Taking for example a population study conducted on a large number of people, deviations</w:t>
      </w:r>
      <w:r>
        <w:rPr>
          <w:rFonts w:ascii="Times New Roman" w:hAnsi="Times New Roman" w:cs="Times New Roman"/>
          <w:sz w:val="24"/>
          <w:szCs w:val="24"/>
          <w:lang w:val="en-SG"/>
        </w:rPr>
        <w:t xml:space="preserve"> could be existent. So, with a procedural overview of population mean comparison, a hypothesis test could lead us to the largest negatives of this procedure. </w:t>
      </w:r>
    </w:p>
    <w:p w:rsidR="000B7CA0" w:rsidRDefault="00861EE5" w:rsidP="00861EE5">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This starts us off from the data collection techniques, whereby the population data is collected</w:t>
      </w:r>
      <w:r>
        <w:rPr>
          <w:rFonts w:ascii="Times New Roman" w:hAnsi="Times New Roman" w:cs="Times New Roman"/>
          <w:sz w:val="24"/>
          <w:szCs w:val="24"/>
          <w:lang w:val="en-SG"/>
        </w:rPr>
        <w:t xml:space="preserve"> and the techniques used. The next step comes with analysis and study of the data to coming up with that particular mean. In some cases, we get sampling methods and other different approaches when it comes to data measurement. </w:t>
      </w:r>
      <w:proofErr w:type="gramStart"/>
      <w:r>
        <w:rPr>
          <w:rFonts w:ascii="Times New Roman" w:hAnsi="Times New Roman" w:cs="Times New Roman"/>
          <w:sz w:val="24"/>
          <w:szCs w:val="24"/>
          <w:lang w:val="en-SG"/>
        </w:rPr>
        <w:t>This</w:t>
      </w:r>
      <w:proofErr w:type="gramEnd"/>
      <w:r>
        <w:rPr>
          <w:rFonts w:ascii="Times New Roman" w:hAnsi="Times New Roman" w:cs="Times New Roman"/>
          <w:sz w:val="24"/>
          <w:szCs w:val="24"/>
          <w:lang w:val="en-SG"/>
        </w:rPr>
        <w:t xml:space="preserve"> three steps present a la</w:t>
      </w:r>
      <w:r>
        <w:rPr>
          <w:rFonts w:ascii="Times New Roman" w:hAnsi="Times New Roman" w:cs="Times New Roman"/>
          <w:sz w:val="24"/>
          <w:szCs w:val="24"/>
          <w:lang w:val="en-SG"/>
        </w:rPr>
        <w:t>rge problem that is mainly encountered in the measurement of data when comparing two means which is deviation.</w:t>
      </w:r>
      <w:bookmarkStart w:id="0" w:name="_GoBack"/>
      <w:bookmarkEnd w:id="0"/>
    </w:p>
    <w:p w:rsidR="000B7CA0" w:rsidRDefault="00861EE5" w:rsidP="00861EE5">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Deviation presents a large issue to mathematical related procedures and could lead to cases whereby data is measured, collected, used, or assess</w:t>
      </w:r>
      <w:r>
        <w:rPr>
          <w:rFonts w:ascii="Times New Roman" w:hAnsi="Times New Roman" w:cs="Times New Roman"/>
          <w:sz w:val="24"/>
          <w:szCs w:val="24"/>
          <w:lang w:val="en-SG"/>
        </w:rPr>
        <w:t>ed incorrectly. Deviation in data could come in a positive number or negative, it mainly leads to the use of incorrect values and hence lead to incorrect procedures and results in our case. Therefore it poses many threats to data comparison, some of them b</w:t>
      </w:r>
      <w:r>
        <w:rPr>
          <w:rFonts w:ascii="Times New Roman" w:hAnsi="Times New Roman" w:cs="Times New Roman"/>
          <w:sz w:val="24"/>
          <w:szCs w:val="24"/>
          <w:lang w:val="en-SG"/>
        </w:rPr>
        <w:t xml:space="preserve">eing credibility, reliability or accuracy threats. </w:t>
      </w:r>
    </w:p>
    <w:sectPr w:rsidR="000B7CA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xtjAwNjAzMTU0MrdQ0lEKTi0uzszPAykwrAUAbEm4uSwAAAA="/>
  </w:docVars>
  <w:rsids>
    <w:rsidRoot w:val="000B7CA0"/>
    <w:rsid w:val="000B7CA0"/>
    <w:rsid w:val="00861EE5"/>
    <w:rsid w:val="39F37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2018-10-08T02:08:00Z</dcterms:created>
  <dcterms:modified xsi:type="dcterms:W3CDTF">2018-10-08T02:08:00Z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1033-10.2.0.7480</vt:lpwstr>
  </property>
</Properties>
</file>